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3A" w:rsidRDefault="00FD537C">
      <w:pPr>
        <w:rPr>
          <w:sz w:val="32"/>
          <w:szCs w:val="32"/>
        </w:rPr>
      </w:pPr>
      <w:bookmarkStart w:id="0" w:name="_GoBack"/>
      <w:bookmarkEnd w:id="0"/>
      <w:r>
        <w:rPr>
          <w:sz w:val="32"/>
          <w:szCs w:val="32"/>
        </w:rPr>
        <w:t>Åbningstale til Billedskolens forårsudstilling</w:t>
      </w:r>
    </w:p>
    <w:p w:rsidR="00AF3445" w:rsidRDefault="00AF3445">
      <w:pPr>
        <w:rPr>
          <w:sz w:val="32"/>
          <w:szCs w:val="32"/>
        </w:rPr>
      </w:pPr>
      <w:r>
        <w:rPr>
          <w:sz w:val="32"/>
          <w:szCs w:val="32"/>
        </w:rPr>
        <w:t>Jeg er Paw Østergaard Jensen, medlem af KB og Kulturudvalget i vores by</w:t>
      </w:r>
    </w:p>
    <w:p w:rsidR="00FD537C" w:rsidRDefault="00FD537C">
      <w:pPr>
        <w:rPr>
          <w:sz w:val="32"/>
          <w:szCs w:val="32"/>
        </w:rPr>
      </w:pPr>
    </w:p>
    <w:p w:rsidR="00FD537C" w:rsidRDefault="00FD537C">
      <w:pPr>
        <w:rPr>
          <w:sz w:val="28"/>
          <w:szCs w:val="28"/>
        </w:rPr>
      </w:pPr>
      <w:r>
        <w:rPr>
          <w:sz w:val="28"/>
          <w:szCs w:val="28"/>
        </w:rPr>
        <w:t xml:space="preserve">Billedskolens forårsudstilling er </w:t>
      </w:r>
      <w:r w:rsidR="004C511F">
        <w:rPr>
          <w:sz w:val="28"/>
          <w:szCs w:val="28"/>
        </w:rPr>
        <w:t>virkeligt der hvor man kan se dé</w:t>
      </w:r>
      <w:r>
        <w:rPr>
          <w:sz w:val="28"/>
          <w:szCs w:val="28"/>
        </w:rPr>
        <w:t xml:space="preserve">n alsidighed Skolen rummer og magter.  </w:t>
      </w:r>
      <w:r w:rsidR="00AF3445">
        <w:rPr>
          <w:sz w:val="28"/>
          <w:szCs w:val="28"/>
        </w:rPr>
        <w:t>Alle aldersgrupper er repræsenteret og et hav af teknikker og materialer.</w:t>
      </w:r>
    </w:p>
    <w:p w:rsidR="00FD537C" w:rsidRDefault="00FD537C">
      <w:pPr>
        <w:rPr>
          <w:sz w:val="28"/>
          <w:szCs w:val="28"/>
        </w:rPr>
      </w:pPr>
      <w:r>
        <w:rPr>
          <w:sz w:val="28"/>
          <w:szCs w:val="28"/>
        </w:rPr>
        <w:t>Lærerne på billedskolen viser her de kompetencer de besidder i at undervise</w:t>
      </w:r>
      <w:r w:rsidR="00AF3445">
        <w:rPr>
          <w:sz w:val="28"/>
          <w:szCs w:val="28"/>
        </w:rPr>
        <w:t xml:space="preserve"> meget forskellige kursister </w:t>
      </w:r>
      <w:r>
        <w:rPr>
          <w:sz w:val="28"/>
          <w:szCs w:val="28"/>
        </w:rPr>
        <w:t>i snart sagt alle teknikker</w:t>
      </w:r>
      <w:r w:rsidR="00AF3445">
        <w:rPr>
          <w:sz w:val="28"/>
          <w:szCs w:val="28"/>
        </w:rPr>
        <w:t>. Foruden at se hvor dygtige kursisterne er blevet ser vi her lærernes dygtighed.</w:t>
      </w:r>
    </w:p>
    <w:p w:rsidR="00FD537C" w:rsidRDefault="0004015F">
      <w:pPr>
        <w:rPr>
          <w:sz w:val="28"/>
          <w:szCs w:val="28"/>
        </w:rPr>
      </w:pPr>
      <w:r>
        <w:rPr>
          <w:sz w:val="28"/>
          <w:szCs w:val="28"/>
        </w:rPr>
        <w:t>På de små sedler under</w:t>
      </w:r>
      <w:r w:rsidR="00FD537C">
        <w:rPr>
          <w:sz w:val="28"/>
          <w:szCs w:val="28"/>
        </w:rPr>
        <w:t xml:space="preserve"> værkerne kan man se</w:t>
      </w:r>
      <w:r>
        <w:rPr>
          <w:sz w:val="28"/>
          <w:szCs w:val="28"/>
        </w:rPr>
        <w:t xml:space="preserve"> alder, hold og</w:t>
      </w:r>
      <w:r w:rsidR="00FD537C">
        <w:rPr>
          <w:sz w:val="28"/>
          <w:szCs w:val="28"/>
        </w:rPr>
        <w:t xml:space="preserve"> hvilken måde netop disse værker er lavet på. Og lidt om den inspiration som ligger bag det kursus som værket er opstået på.</w:t>
      </w:r>
    </w:p>
    <w:p w:rsidR="00AF3445" w:rsidRDefault="00FD537C">
      <w:pPr>
        <w:rPr>
          <w:sz w:val="28"/>
          <w:szCs w:val="28"/>
        </w:rPr>
      </w:pPr>
      <w:r>
        <w:rPr>
          <w:sz w:val="28"/>
          <w:szCs w:val="28"/>
        </w:rPr>
        <w:t xml:space="preserve">Og det er virkeligt alsidigt:  </w:t>
      </w:r>
    </w:p>
    <w:p w:rsidR="00FD537C" w:rsidRDefault="00FD537C">
      <w:pPr>
        <w:rPr>
          <w:sz w:val="28"/>
          <w:szCs w:val="28"/>
        </w:rPr>
      </w:pPr>
      <w:proofErr w:type="spellStart"/>
      <w:r>
        <w:rPr>
          <w:sz w:val="28"/>
          <w:szCs w:val="28"/>
        </w:rPr>
        <w:t>Actionspainting</w:t>
      </w:r>
      <w:proofErr w:type="spellEnd"/>
      <w:r>
        <w:rPr>
          <w:sz w:val="28"/>
          <w:szCs w:val="28"/>
        </w:rPr>
        <w:t xml:space="preserve">, Prikmaleri, Blyanttegning, </w:t>
      </w:r>
      <w:r w:rsidR="008160EE">
        <w:rPr>
          <w:sz w:val="28"/>
          <w:szCs w:val="28"/>
        </w:rPr>
        <w:t xml:space="preserve">Oliefarver, </w:t>
      </w:r>
      <w:r w:rsidR="00AF3445">
        <w:rPr>
          <w:sz w:val="28"/>
          <w:szCs w:val="28"/>
        </w:rPr>
        <w:t>Collage og P</w:t>
      </w:r>
      <w:r>
        <w:rPr>
          <w:sz w:val="28"/>
          <w:szCs w:val="28"/>
        </w:rPr>
        <w:t>lak</w:t>
      </w:r>
      <w:r w:rsidR="0004015F">
        <w:rPr>
          <w:sz w:val="28"/>
          <w:szCs w:val="28"/>
        </w:rPr>
        <w:t xml:space="preserve">at teknikker for </w:t>
      </w:r>
      <w:r w:rsidR="004C511F">
        <w:rPr>
          <w:sz w:val="28"/>
          <w:szCs w:val="28"/>
        </w:rPr>
        <w:t xml:space="preserve">blot </w:t>
      </w:r>
      <w:r w:rsidR="0004015F">
        <w:rPr>
          <w:sz w:val="28"/>
          <w:szCs w:val="28"/>
        </w:rPr>
        <w:t>at nævne nogle</w:t>
      </w:r>
      <w:r>
        <w:rPr>
          <w:sz w:val="28"/>
          <w:szCs w:val="28"/>
        </w:rPr>
        <w:t xml:space="preserve">. </w:t>
      </w:r>
    </w:p>
    <w:p w:rsidR="0004015F" w:rsidRDefault="0004015F">
      <w:pPr>
        <w:rPr>
          <w:sz w:val="28"/>
          <w:szCs w:val="28"/>
        </w:rPr>
      </w:pPr>
      <w:r>
        <w:rPr>
          <w:sz w:val="28"/>
          <w:szCs w:val="28"/>
        </w:rPr>
        <w:t xml:space="preserve">Som noget helt særligt </w:t>
      </w:r>
      <w:r w:rsidR="004C511F">
        <w:rPr>
          <w:sz w:val="28"/>
          <w:szCs w:val="28"/>
        </w:rPr>
        <w:t xml:space="preserve">denne gang </w:t>
      </w:r>
      <w:r>
        <w:rPr>
          <w:sz w:val="28"/>
          <w:szCs w:val="28"/>
        </w:rPr>
        <w:t xml:space="preserve">kan man se, pille ved og lege med nogle af værkerne ved denne udstilling. 3 af værkerne er nemlig puslespil. Man kunne sige </w:t>
      </w:r>
      <w:proofErr w:type="spellStart"/>
      <w:r>
        <w:rPr>
          <w:sz w:val="28"/>
          <w:szCs w:val="28"/>
        </w:rPr>
        <w:t>oldschool</w:t>
      </w:r>
      <w:proofErr w:type="spellEnd"/>
      <w:r>
        <w:rPr>
          <w:sz w:val="28"/>
          <w:szCs w:val="28"/>
        </w:rPr>
        <w:t xml:space="preserve"> interaktive værker. Men ikke desto mindre; beskueren bringes i bevægelse, Du bliver en del af værket så at sige når Du leger med.</w:t>
      </w:r>
    </w:p>
    <w:p w:rsidR="00FD537C" w:rsidRDefault="00FD537C">
      <w:pPr>
        <w:rPr>
          <w:sz w:val="28"/>
          <w:szCs w:val="28"/>
        </w:rPr>
      </w:pPr>
      <w:r>
        <w:rPr>
          <w:sz w:val="28"/>
          <w:szCs w:val="28"/>
        </w:rPr>
        <w:t>Det er skolens lærere som har stået bagved, undervist, vejledt og støttet op</w:t>
      </w:r>
      <w:r w:rsidR="00AF3445">
        <w:rPr>
          <w:sz w:val="28"/>
          <w:szCs w:val="28"/>
        </w:rPr>
        <w:t>.</w:t>
      </w:r>
      <w:r>
        <w:rPr>
          <w:sz w:val="28"/>
          <w:szCs w:val="28"/>
        </w:rPr>
        <w:t xml:space="preserve"> </w:t>
      </w:r>
    </w:p>
    <w:p w:rsidR="008160EE" w:rsidRDefault="008160EE">
      <w:pPr>
        <w:rPr>
          <w:sz w:val="28"/>
          <w:szCs w:val="28"/>
        </w:rPr>
      </w:pPr>
      <w:r>
        <w:rPr>
          <w:sz w:val="28"/>
          <w:szCs w:val="28"/>
        </w:rPr>
        <w:t>Og det er kursisterne som har produceret</w:t>
      </w:r>
      <w:r w:rsidR="004C511F">
        <w:rPr>
          <w:sz w:val="28"/>
          <w:szCs w:val="28"/>
        </w:rPr>
        <w:t xml:space="preserve"> og undervejs blevet kunstnere</w:t>
      </w:r>
      <w:r>
        <w:rPr>
          <w:sz w:val="28"/>
          <w:szCs w:val="28"/>
        </w:rPr>
        <w:t xml:space="preserve">. </w:t>
      </w:r>
    </w:p>
    <w:p w:rsidR="00AF3445" w:rsidRDefault="00AF3445">
      <w:pPr>
        <w:rPr>
          <w:sz w:val="28"/>
          <w:szCs w:val="28"/>
        </w:rPr>
      </w:pPr>
      <w:r>
        <w:rPr>
          <w:sz w:val="28"/>
          <w:szCs w:val="28"/>
        </w:rPr>
        <w:t>PÅ nogle af billeder får man det indtryk at der var tilbud på hvidløg og gulerødder, på andre en vis forkærlighed for chokolade frøer. Selv Giraffen Marius har fundet vej til lærredet i Albertslund.</w:t>
      </w:r>
    </w:p>
    <w:p w:rsidR="00AF3445" w:rsidRDefault="00AF3445">
      <w:pPr>
        <w:rPr>
          <w:sz w:val="28"/>
          <w:szCs w:val="28"/>
        </w:rPr>
      </w:pPr>
      <w:r>
        <w:rPr>
          <w:sz w:val="28"/>
          <w:szCs w:val="28"/>
        </w:rPr>
        <w:t xml:space="preserve">En del af kursisterne her har været sprunget ud som kunstnere længe, andre kortere tid, nogle helt nyklækkede med disse kurser. </w:t>
      </w:r>
      <w:r w:rsidR="0004015F">
        <w:rPr>
          <w:sz w:val="28"/>
          <w:szCs w:val="28"/>
        </w:rPr>
        <w:t>Men alt i alt en fantastisk flot og munter oplevelse –vildt dygtige børn og voksne.</w:t>
      </w:r>
    </w:p>
    <w:p w:rsidR="00AF3445" w:rsidRDefault="0004015F">
      <w:pPr>
        <w:rPr>
          <w:sz w:val="28"/>
          <w:szCs w:val="28"/>
        </w:rPr>
      </w:pPr>
      <w:r>
        <w:rPr>
          <w:sz w:val="28"/>
          <w:szCs w:val="28"/>
        </w:rPr>
        <w:lastRenderedPageBreak/>
        <w:t>Jeg er ikke i tvivl om at vi</w:t>
      </w:r>
      <w:r w:rsidR="00AF3445">
        <w:rPr>
          <w:sz w:val="28"/>
          <w:szCs w:val="28"/>
        </w:rPr>
        <w:t xml:space="preserve"> vil </w:t>
      </w:r>
      <w:r>
        <w:rPr>
          <w:sz w:val="28"/>
          <w:szCs w:val="28"/>
        </w:rPr>
        <w:t xml:space="preserve">komme til at se </w:t>
      </w:r>
      <w:r w:rsidR="00AF3445">
        <w:rPr>
          <w:sz w:val="28"/>
          <w:szCs w:val="28"/>
        </w:rPr>
        <w:t>de fleste igen, en proces er sat i gang</w:t>
      </w:r>
      <w:r>
        <w:rPr>
          <w:sz w:val="28"/>
          <w:szCs w:val="28"/>
        </w:rPr>
        <w:t xml:space="preserve"> og værkerne lyser af stor skaberglæde</w:t>
      </w:r>
      <w:r w:rsidR="00AF3445">
        <w:rPr>
          <w:sz w:val="28"/>
          <w:szCs w:val="28"/>
        </w:rPr>
        <w:t>. Dét er nemlig også noget kunst kan give udøveren</w:t>
      </w:r>
      <w:r w:rsidR="004C511F">
        <w:rPr>
          <w:sz w:val="28"/>
          <w:szCs w:val="28"/>
        </w:rPr>
        <w:t>;</w:t>
      </w:r>
      <w:r w:rsidR="00AF3445">
        <w:rPr>
          <w:sz w:val="28"/>
          <w:szCs w:val="28"/>
        </w:rPr>
        <w:t xml:space="preserve"> store oplevelser ved at skabe. </w:t>
      </w:r>
    </w:p>
    <w:p w:rsidR="00AF3445" w:rsidRDefault="00AF3445">
      <w:pPr>
        <w:rPr>
          <w:sz w:val="28"/>
          <w:szCs w:val="28"/>
        </w:rPr>
      </w:pPr>
      <w:r>
        <w:rPr>
          <w:sz w:val="28"/>
          <w:szCs w:val="28"/>
        </w:rPr>
        <w:t>Hold øje med udstilling</w:t>
      </w:r>
      <w:r w:rsidR="004C511F">
        <w:rPr>
          <w:sz w:val="28"/>
          <w:szCs w:val="28"/>
        </w:rPr>
        <w:t>en</w:t>
      </w:r>
      <w:r>
        <w:rPr>
          <w:sz w:val="28"/>
          <w:szCs w:val="28"/>
        </w:rPr>
        <w:t xml:space="preserve"> Borgernes billeder senere på året, jeg tror der vil være en genganger eller to herfra til den tid.</w:t>
      </w:r>
    </w:p>
    <w:p w:rsidR="0004015F" w:rsidRPr="00FD537C" w:rsidRDefault="0004015F">
      <w:pPr>
        <w:rPr>
          <w:sz w:val="28"/>
          <w:szCs w:val="28"/>
        </w:rPr>
      </w:pPr>
      <w:r>
        <w:rPr>
          <w:sz w:val="28"/>
          <w:szCs w:val="28"/>
        </w:rPr>
        <w:t>Tak til Billedskolen for stædigt at bidrage med sin kreativitet til byens kunst og kultur og tak til kursisterne /</w:t>
      </w:r>
      <w:proofErr w:type="spellStart"/>
      <w:r>
        <w:rPr>
          <w:sz w:val="28"/>
          <w:szCs w:val="28"/>
        </w:rPr>
        <w:t>slash</w:t>
      </w:r>
      <w:proofErr w:type="spellEnd"/>
      <w:r>
        <w:rPr>
          <w:sz w:val="28"/>
          <w:szCs w:val="28"/>
        </w:rPr>
        <w:t>/ kunstnerne he</w:t>
      </w:r>
      <w:r w:rsidR="004C511F">
        <w:rPr>
          <w:sz w:val="28"/>
          <w:szCs w:val="28"/>
        </w:rPr>
        <w:t>r for at deltage i dette og fylde holdene op med kreative sjæle og væggene her på rådhuset med flotte værker.</w:t>
      </w:r>
    </w:p>
    <w:sectPr w:rsidR="0004015F" w:rsidRPr="00FD537C" w:rsidSect="00AF3445">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7C"/>
    <w:rsid w:val="0004015F"/>
    <w:rsid w:val="004C511F"/>
    <w:rsid w:val="008160EE"/>
    <w:rsid w:val="00870192"/>
    <w:rsid w:val="00AF3445"/>
    <w:rsid w:val="00BF7D33"/>
    <w:rsid w:val="00C31065"/>
    <w:rsid w:val="00C6433A"/>
    <w:rsid w:val="00FD53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19E34B26</Template>
  <TotalTime>0</TotalTime>
  <Pages>2</Pages>
  <Words>320</Words>
  <Characters>1956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Windows User</cp:lastModifiedBy>
  <cp:revision>2</cp:revision>
  <cp:lastPrinted>2014-03-05T11:55:00Z</cp:lastPrinted>
  <dcterms:created xsi:type="dcterms:W3CDTF">2014-03-11T09:21:00Z</dcterms:created>
  <dcterms:modified xsi:type="dcterms:W3CDTF">2014-03-11T09:21:00Z</dcterms:modified>
</cp:coreProperties>
</file>